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0746F" w14:textId="712C0A69" w:rsidR="000A7D17" w:rsidRPr="008326F0" w:rsidRDefault="009C08BA" w:rsidP="009C08B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326F0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</w:t>
      </w:r>
      <w:r w:rsidRPr="008326F0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การอนุ</w:t>
      </w:r>
      <w:r w:rsidR="00FD278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มัติ</w:t>
      </w:r>
      <w:r w:rsidRPr="008326F0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การเดินทางไปราชการ</w:t>
      </w:r>
    </w:p>
    <w:p w14:paraId="73E66411" w14:textId="64FCDFFA" w:rsidR="009C08BA" w:rsidRPr="009C08BA" w:rsidRDefault="009C08BA" w:rsidP="009C08BA">
      <w:pPr>
        <w:jc w:val="center"/>
        <w:rPr>
          <w:rFonts w:ascii="TH SarabunIT๙" w:hAnsi="TH SarabunIT๙" w:cs="TH SarabunIT๙"/>
          <w:sz w:val="32"/>
          <w:szCs w:val="32"/>
        </w:rPr>
      </w:pPr>
      <w:r w:rsidRPr="009C08BA">
        <w:rPr>
          <w:rFonts w:ascii="TH SarabunIT๙" w:hAnsi="TH SarabunIT๙" w:cs="TH SarabunIT๙" w:hint="cs"/>
          <w:sz w:val="32"/>
          <w:szCs w:val="32"/>
          <w:cs/>
        </w:rPr>
        <w:t>ตำแหน่ง ผู้บริหารสถานศึกษา สังกัดสำนักงานเขตพื้นที่การศึกษาประถมศึกษาฉะเชิงเทรา เขต 2</w:t>
      </w:r>
    </w:p>
    <w:p w14:paraId="548BDD40" w14:textId="1CE24900" w:rsidR="009C08BA" w:rsidRDefault="009C08BA" w:rsidP="009C08BA">
      <w:pPr>
        <w:jc w:val="center"/>
        <w:rPr>
          <w:rFonts w:ascii="TH SarabunIT๙" w:hAnsi="TH SarabunIT๙" w:cs="TH SarabunIT๙"/>
          <w:sz w:val="32"/>
          <w:szCs w:val="32"/>
        </w:rPr>
      </w:pPr>
      <w:r w:rsidRPr="009C08BA">
        <w:rPr>
          <w:rFonts w:ascii="TH SarabunIT๙" w:hAnsi="TH SarabunIT๙" w:cs="TH SarabunIT๙" w:hint="cs"/>
          <w:sz w:val="32"/>
          <w:szCs w:val="32"/>
          <w:cs/>
        </w:rPr>
        <w:t>กรณีอนุมัติการ</w:t>
      </w:r>
      <w:r w:rsidRPr="009C08BA">
        <w:rPr>
          <w:rFonts w:ascii="TH SarabunIT๙" w:hAnsi="TH SarabunIT๙" w:cs="TH SarabunIT๙" w:hint="cs"/>
          <w:spacing w:val="-4"/>
          <w:sz w:val="32"/>
          <w:szCs w:val="32"/>
          <w:cs/>
        </w:rPr>
        <w:t>เดินทางไปราชการ</w:t>
      </w:r>
      <w:r w:rsidRPr="009C08BA">
        <w:rPr>
          <w:rFonts w:ascii="TH SarabunIT๙" w:hAnsi="TH SarabunIT๙" w:cs="TH SarabunIT๙" w:hint="cs"/>
          <w:sz w:val="32"/>
          <w:szCs w:val="32"/>
          <w:cs/>
        </w:rPr>
        <w:t>ของตนเองภายในจังหวัด</w:t>
      </w:r>
    </w:p>
    <w:p w14:paraId="15EEDB2F" w14:textId="2219767A" w:rsidR="009C08BA" w:rsidRDefault="009C08BA" w:rsidP="009C08B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ประจำเดือน...............</w:t>
      </w:r>
      <w:r w:rsidR="008326F0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</w:t>
      </w:r>
    </w:p>
    <w:tbl>
      <w:tblPr>
        <w:tblStyle w:val="ae"/>
        <w:tblW w:w="15067" w:type="dxa"/>
        <w:tblInd w:w="-399" w:type="dxa"/>
        <w:tblLook w:val="04A0" w:firstRow="1" w:lastRow="0" w:firstColumn="1" w:lastColumn="0" w:noHBand="0" w:noVBand="1"/>
      </w:tblPr>
      <w:tblGrid>
        <w:gridCol w:w="961"/>
        <w:gridCol w:w="2127"/>
        <w:gridCol w:w="4253"/>
        <w:gridCol w:w="3968"/>
        <w:gridCol w:w="2091"/>
        <w:gridCol w:w="1667"/>
      </w:tblGrid>
      <w:tr w:rsidR="009C08BA" w14:paraId="585B8EFD" w14:textId="77777777" w:rsidTr="00D15EC0">
        <w:trPr>
          <w:trHeight w:val="748"/>
        </w:trPr>
        <w:tc>
          <w:tcPr>
            <w:tcW w:w="961" w:type="dxa"/>
            <w:vAlign w:val="center"/>
          </w:tcPr>
          <w:p w14:paraId="1BCCBCE0" w14:textId="7E804AAF" w:rsidR="009C08BA" w:rsidRPr="009C08BA" w:rsidRDefault="009C08BA" w:rsidP="009C08B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C08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7" w:type="dxa"/>
            <w:vAlign w:val="center"/>
          </w:tcPr>
          <w:p w14:paraId="1876A0BD" w14:textId="05249121" w:rsidR="009C08BA" w:rsidRPr="009C08BA" w:rsidRDefault="009C08BA" w:rsidP="009C08B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C08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4253" w:type="dxa"/>
            <w:vAlign w:val="center"/>
          </w:tcPr>
          <w:p w14:paraId="1A013174" w14:textId="75DC7CD0" w:rsidR="009C08BA" w:rsidRPr="009C08BA" w:rsidRDefault="009C08BA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9C08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3968" w:type="dxa"/>
            <w:vAlign w:val="center"/>
          </w:tcPr>
          <w:p w14:paraId="3AD2EADC" w14:textId="5EFEC764" w:rsidR="009C08BA" w:rsidRPr="009C08BA" w:rsidRDefault="009C08BA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9C08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2091" w:type="dxa"/>
            <w:vAlign w:val="center"/>
          </w:tcPr>
          <w:p w14:paraId="2B6851AB" w14:textId="77777777" w:rsidR="008326F0" w:rsidRDefault="009C08BA" w:rsidP="009C08B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C08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</w:t>
            </w:r>
          </w:p>
          <w:p w14:paraId="4888CAD8" w14:textId="45E2DDEB" w:rsidR="009C08BA" w:rsidRPr="009C08BA" w:rsidRDefault="009C08BA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9C08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 (วัน)</w:t>
            </w:r>
          </w:p>
        </w:tc>
        <w:tc>
          <w:tcPr>
            <w:tcW w:w="1667" w:type="dxa"/>
            <w:vAlign w:val="center"/>
          </w:tcPr>
          <w:p w14:paraId="42DAA0E7" w14:textId="1354ED3D" w:rsidR="009C08BA" w:rsidRPr="009C08BA" w:rsidRDefault="009C08BA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9C08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15EC0" w14:paraId="22D000B0" w14:textId="77777777" w:rsidTr="00722605">
        <w:trPr>
          <w:trHeight w:val="544"/>
        </w:trPr>
        <w:tc>
          <w:tcPr>
            <w:tcW w:w="961" w:type="dxa"/>
            <w:vAlign w:val="center"/>
          </w:tcPr>
          <w:p w14:paraId="5FE348C3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2D6B5308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  <w:vAlign w:val="center"/>
          </w:tcPr>
          <w:p w14:paraId="095D2CDB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vAlign w:val="center"/>
          </w:tcPr>
          <w:p w14:paraId="568E83F5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91" w:type="dxa"/>
            <w:vAlign w:val="center"/>
          </w:tcPr>
          <w:p w14:paraId="346922E6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7" w:type="dxa"/>
            <w:vAlign w:val="center"/>
          </w:tcPr>
          <w:p w14:paraId="406CA3AD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D15EC0" w14:paraId="24E3EBEE" w14:textId="77777777" w:rsidTr="00722605">
        <w:trPr>
          <w:trHeight w:val="566"/>
        </w:trPr>
        <w:tc>
          <w:tcPr>
            <w:tcW w:w="961" w:type="dxa"/>
            <w:vAlign w:val="center"/>
          </w:tcPr>
          <w:p w14:paraId="0F0F83E6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6143C254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  <w:vAlign w:val="center"/>
          </w:tcPr>
          <w:p w14:paraId="7F82FE0F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vAlign w:val="center"/>
          </w:tcPr>
          <w:p w14:paraId="5F5974B7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91" w:type="dxa"/>
            <w:vAlign w:val="center"/>
          </w:tcPr>
          <w:p w14:paraId="05DF86A5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7" w:type="dxa"/>
            <w:vAlign w:val="center"/>
          </w:tcPr>
          <w:p w14:paraId="6B3D2C93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D15EC0" w14:paraId="25489BBD" w14:textId="77777777" w:rsidTr="00722605">
        <w:trPr>
          <w:trHeight w:val="560"/>
        </w:trPr>
        <w:tc>
          <w:tcPr>
            <w:tcW w:w="961" w:type="dxa"/>
            <w:vAlign w:val="center"/>
          </w:tcPr>
          <w:p w14:paraId="27DC6424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4CFA8129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  <w:vAlign w:val="center"/>
          </w:tcPr>
          <w:p w14:paraId="4139D1B2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vAlign w:val="center"/>
          </w:tcPr>
          <w:p w14:paraId="622E5E4C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91" w:type="dxa"/>
            <w:vAlign w:val="center"/>
          </w:tcPr>
          <w:p w14:paraId="27E47223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7" w:type="dxa"/>
            <w:vAlign w:val="center"/>
          </w:tcPr>
          <w:p w14:paraId="01FB6B1B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D15EC0" w14:paraId="2ABECAB6" w14:textId="77777777" w:rsidTr="00722605">
        <w:trPr>
          <w:trHeight w:val="554"/>
        </w:trPr>
        <w:tc>
          <w:tcPr>
            <w:tcW w:w="961" w:type="dxa"/>
            <w:vAlign w:val="center"/>
          </w:tcPr>
          <w:p w14:paraId="63388774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0AB14F86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  <w:vAlign w:val="center"/>
          </w:tcPr>
          <w:p w14:paraId="4F448E1D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vAlign w:val="center"/>
          </w:tcPr>
          <w:p w14:paraId="140CBE7D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91" w:type="dxa"/>
            <w:vAlign w:val="center"/>
          </w:tcPr>
          <w:p w14:paraId="47F46D9E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7" w:type="dxa"/>
            <w:vAlign w:val="center"/>
          </w:tcPr>
          <w:p w14:paraId="071E26AF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D15EC0" w14:paraId="6090EC18" w14:textId="77777777" w:rsidTr="00722605">
        <w:trPr>
          <w:trHeight w:val="562"/>
        </w:trPr>
        <w:tc>
          <w:tcPr>
            <w:tcW w:w="961" w:type="dxa"/>
            <w:vAlign w:val="center"/>
          </w:tcPr>
          <w:p w14:paraId="44EC3AF0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359DE8F2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  <w:vAlign w:val="center"/>
          </w:tcPr>
          <w:p w14:paraId="05FE6B00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vAlign w:val="center"/>
          </w:tcPr>
          <w:p w14:paraId="0C5BA5BC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91" w:type="dxa"/>
            <w:vAlign w:val="center"/>
          </w:tcPr>
          <w:p w14:paraId="32F1E2C2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7" w:type="dxa"/>
            <w:vAlign w:val="center"/>
          </w:tcPr>
          <w:p w14:paraId="0494EE91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D15EC0" w14:paraId="4434C002" w14:textId="77777777" w:rsidTr="00722605">
        <w:trPr>
          <w:trHeight w:val="542"/>
        </w:trPr>
        <w:tc>
          <w:tcPr>
            <w:tcW w:w="961" w:type="dxa"/>
            <w:vAlign w:val="center"/>
          </w:tcPr>
          <w:p w14:paraId="1EA9C203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7184A19D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  <w:vAlign w:val="center"/>
          </w:tcPr>
          <w:p w14:paraId="0838EA8A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vAlign w:val="center"/>
          </w:tcPr>
          <w:p w14:paraId="0A8A7632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91" w:type="dxa"/>
            <w:vAlign w:val="center"/>
          </w:tcPr>
          <w:p w14:paraId="7CE50944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7" w:type="dxa"/>
            <w:vAlign w:val="center"/>
          </w:tcPr>
          <w:p w14:paraId="79A1833D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D15EC0" w14:paraId="76F61CCB" w14:textId="77777777" w:rsidTr="00722605">
        <w:trPr>
          <w:trHeight w:val="578"/>
        </w:trPr>
        <w:tc>
          <w:tcPr>
            <w:tcW w:w="961" w:type="dxa"/>
            <w:vAlign w:val="center"/>
          </w:tcPr>
          <w:p w14:paraId="265138F1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150234CB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  <w:vAlign w:val="center"/>
          </w:tcPr>
          <w:p w14:paraId="10B00EEA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vAlign w:val="center"/>
          </w:tcPr>
          <w:p w14:paraId="4D38DF34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91" w:type="dxa"/>
            <w:vAlign w:val="center"/>
          </w:tcPr>
          <w:p w14:paraId="19D7B093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7" w:type="dxa"/>
            <w:vAlign w:val="center"/>
          </w:tcPr>
          <w:p w14:paraId="029DB359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D15EC0" w14:paraId="54E37ACF" w14:textId="77777777" w:rsidTr="00722605">
        <w:trPr>
          <w:trHeight w:val="544"/>
        </w:trPr>
        <w:tc>
          <w:tcPr>
            <w:tcW w:w="961" w:type="dxa"/>
            <w:vAlign w:val="center"/>
          </w:tcPr>
          <w:p w14:paraId="26BC51C5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2199B807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  <w:vAlign w:val="center"/>
          </w:tcPr>
          <w:p w14:paraId="2135A6A2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vAlign w:val="center"/>
          </w:tcPr>
          <w:p w14:paraId="22465046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91" w:type="dxa"/>
            <w:vAlign w:val="center"/>
          </w:tcPr>
          <w:p w14:paraId="7E82427A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7" w:type="dxa"/>
            <w:vAlign w:val="center"/>
          </w:tcPr>
          <w:p w14:paraId="663D333C" w14:textId="77777777" w:rsidR="00D15EC0" w:rsidRPr="009C08BA" w:rsidRDefault="00D15EC0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722605" w14:paraId="76ABB0AB" w14:textId="77777777" w:rsidTr="00722605">
        <w:trPr>
          <w:trHeight w:val="552"/>
        </w:trPr>
        <w:tc>
          <w:tcPr>
            <w:tcW w:w="961" w:type="dxa"/>
            <w:vAlign w:val="center"/>
          </w:tcPr>
          <w:p w14:paraId="247001E0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7804B09C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  <w:vAlign w:val="center"/>
          </w:tcPr>
          <w:p w14:paraId="66F84063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vAlign w:val="center"/>
          </w:tcPr>
          <w:p w14:paraId="5CCB0F92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91" w:type="dxa"/>
            <w:vAlign w:val="center"/>
          </w:tcPr>
          <w:p w14:paraId="75214CAC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7" w:type="dxa"/>
            <w:vAlign w:val="center"/>
          </w:tcPr>
          <w:p w14:paraId="19874D43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722605" w14:paraId="2CAC2573" w14:textId="77777777" w:rsidTr="00722605">
        <w:trPr>
          <w:trHeight w:val="552"/>
        </w:trPr>
        <w:tc>
          <w:tcPr>
            <w:tcW w:w="961" w:type="dxa"/>
            <w:vAlign w:val="center"/>
          </w:tcPr>
          <w:p w14:paraId="74DA74EA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7BC41EE1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  <w:vAlign w:val="center"/>
          </w:tcPr>
          <w:p w14:paraId="2DE190E8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vAlign w:val="center"/>
          </w:tcPr>
          <w:p w14:paraId="4180CECD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91" w:type="dxa"/>
            <w:vAlign w:val="center"/>
          </w:tcPr>
          <w:p w14:paraId="058A62FF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7" w:type="dxa"/>
            <w:vAlign w:val="center"/>
          </w:tcPr>
          <w:p w14:paraId="29047FEB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722605" w14:paraId="7EF6BB4A" w14:textId="77777777" w:rsidTr="00722605">
        <w:trPr>
          <w:trHeight w:val="552"/>
        </w:trPr>
        <w:tc>
          <w:tcPr>
            <w:tcW w:w="961" w:type="dxa"/>
            <w:vAlign w:val="center"/>
          </w:tcPr>
          <w:p w14:paraId="261FEDDB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31F4BE1B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  <w:vAlign w:val="center"/>
          </w:tcPr>
          <w:p w14:paraId="152DD998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vAlign w:val="center"/>
          </w:tcPr>
          <w:p w14:paraId="1B015026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91" w:type="dxa"/>
            <w:vAlign w:val="center"/>
          </w:tcPr>
          <w:p w14:paraId="1C6C7090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7" w:type="dxa"/>
            <w:vAlign w:val="center"/>
          </w:tcPr>
          <w:p w14:paraId="072704FB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722605" w14:paraId="3C8B07D3" w14:textId="77777777" w:rsidTr="00722605">
        <w:trPr>
          <w:trHeight w:val="552"/>
        </w:trPr>
        <w:tc>
          <w:tcPr>
            <w:tcW w:w="961" w:type="dxa"/>
            <w:vAlign w:val="center"/>
          </w:tcPr>
          <w:p w14:paraId="758F6612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194BB162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  <w:vAlign w:val="center"/>
          </w:tcPr>
          <w:p w14:paraId="07E0C55C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vAlign w:val="center"/>
          </w:tcPr>
          <w:p w14:paraId="55001C35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91" w:type="dxa"/>
            <w:vAlign w:val="center"/>
          </w:tcPr>
          <w:p w14:paraId="00470988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7" w:type="dxa"/>
            <w:vAlign w:val="center"/>
          </w:tcPr>
          <w:p w14:paraId="40454594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722605" w14:paraId="7976582D" w14:textId="77777777" w:rsidTr="00722605">
        <w:trPr>
          <w:trHeight w:val="552"/>
        </w:trPr>
        <w:tc>
          <w:tcPr>
            <w:tcW w:w="961" w:type="dxa"/>
            <w:vAlign w:val="center"/>
          </w:tcPr>
          <w:p w14:paraId="0049D601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vAlign w:val="center"/>
          </w:tcPr>
          <w:p w14:paraId="2BA3A46E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  <w:vAlign w:val="center"/>
          </w:tcPr>
          <w:p w14:paraId="3FE7DA8D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8" w:type="dxa"/>
            <w:vAlign w:val="center"/>
          </w:tcPr>
          <w:p w14:paraId="3CB82558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91" w:type="dxa"/>
            <w:vAlign w:val="center"/>
          </w:tcPr>
          <w:p w14:paraId="7F7D7DCD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7" w:type="dxa"/>
            <w:vAlign w:val="center"/>
          </w:tcPr>
          <w:p w14:paraId="0C5023B4" w14:textId="77777777" w:rsidR="00722605" w:rsidRPr="009C08BA" w:rsidRDefault="00722605" w:rsidP="009C08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</w:tbl>
    <w:p w14:paraId="26CFEDEF" w14:textId="77777777" w:rsidR="00E175FB" w:rsidRPr="00E175FB" w:rsidRDefault="00E175FB" w:rsidP="008326F0">
      <w:pPr>
        <w:rPr>
          <w:rFonts w:ascii="TH SarabunIT๙" w:hAnsi="TH SarabunIT๙" w:cs="TH SarabunIT๙"/>
          <w:b/>
          <w:bCs/>
          <w:sz w:val="10"/>
          <w:szCs w:val="10"/>
        </w:rPr>
      </w:pPr>
    </w:p>
    <w:p w14:paraId="2DEC4B6D" w14:textId="7F4C2261" w:rsidR="008326F0" w:rsidRPr="008326F0" w:rsidRDefault="008326F0" w:rsidP="008326F0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8326F0">
        <w:rPr>
          <w:rFonts w:ascii="TH SarabunIT๙" w:hAnsi="TH SarabunIT๙" w:cs="TH SarabunIT๙" w:hint="cs"/>
          <w:b/>
          <w:bCs/>
          <w:sz w:val="32"/>
          <w:szCs w:val="32"/>
          <w:cs/>
        </w:rPr>
        <w:t>***หมายเหตุ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>
        <w:rPr>
          <w:rFonts w:ascii="TH SarabunIT๙" w:hAnsi="TH SarabunIT๙" w:cs="TH SarabunIT๙" w:hint="cs"/>
          <w:sz w:val="32"/>
          <w:szCs w:val="32"/>
          <w:cs/>
        </w:rPr>
        <w:t>ผู้บริหารสถานศึกษา</w:t>
      </w:r>
      <w:r w:rsidRPr="008326F0">
        <w:rPr>
          <w:rFonts w:ascii="TH SarabunIT๙" w:hAnsi="TH SarabunIT๙" w:cs="TH SarabunIT๙" w:hint="cs"/>
          <w:sz w:val="32"/>
          <w:szCs w:val="32"/>
          <w:cs/>
        </w:rPr>
        <w:t>ให้รายงาน</w:t>
      </w:r>
      <w:r w:rsidRPr="008326F0">
        <w:rPr>
          <w:rFonts w:ascii="TH SarabunIT๙" w:hAnsi="TH SarabunIT๙" w:cs="TH SarabunIT๙" w:hint="cs"/>
          <w:sz w:val="32"/>
          <w:szCs w:val="32"/>
          <w:cs/>
        </w:rPr>
        <w:t>อนุมัติการ</w:t>
      </w:r>
      <w:r w:rsidRPr="008326F0">
        <w:rPr>
          <w:rFonts w:ascii="TH SarabunIT๙" w:hAnsi="TH SarabunIT๙" w:cs="TH SarabunIT๙" w:hint="cs"/>
          <w:spacing w:val="-4"/>
          <w:sz w:val="32"/>
          <w:szCs w:val="32"/>
          <w:cs/>
        </w:rPr>
        <w:t>เดินทางไปราชการ</w:t>
      </w:r>
      <w:r w:rsidRPr="008326F0">
        <w:rPr>
          <w:rFonts w:ascii="TH SarabunIT๙" w:hAnsi="TH SarabunIT๙" w:cs="TH SarabunIT๙" w:hint="cs"/>
          <w:sz w:val="32"/>
          <w:szCs w:val="32"/>
          <w:cs/>
        </w:rPr>
        <w:t>ของตนเอง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ทุกวันที่ 5 ของเดือน</w:t>
      </w:r>
    </w:p>
    <w:sectPr w:rsidR="008326F0" w:rsidRPr="008326F0" w:rsidSect="00722605">
      <w:pgSz w:w="16838" w:h="11906" w:orient="landscape"/>
      <w:pgMar w:top="567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BA"/>
    <w:rsid w:val="000856CB"/>
    <w:rsid w:val="000A7D17"/>
    <w:rsid w:val="00722605"/>
    <w:rsid w:val="008326F0"/>
    <w:rsid w:val="009C08BA"/>
    <w:rsid w:val="00C9090D"/>
    <w:rsid w:val="00D15EC0"/>
    <w:rsid w:val="00E175FB"/>
    <w:rsid w:val="00FD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F80A5"/>
  <w15:chartTrackingRefBased/>
  <w15:docId w15:val="{465C5270-E87C-4E7B-86EC-6BC97937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08B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8B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8BA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8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C08B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C08B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C08B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C08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C08BA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C08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C08B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C08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C08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08BA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C08B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C0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C08B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C0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C08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08B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08B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0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C08B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C08B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C08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cp:lastPrinted>2025-02-28T07:42:00Z</cp:lastPrinted>
  <dcterms:created xsi:type="dcterms:W3CDTF">2025-02-28T07:14:00Z</dcterms:created>
  <dcterms:modified xsi:type="dcterms:W3CDTF">2025-02-28T07:43:00Z</dcterms:modified>
</cp:coreProperties>
</file>